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D18E" w14:textId="4BEEB15A" w:rsidR="00DC13DE" w:rsidRDefault="00DC13D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r w:rsidR="000E56FB" w:rsidRPr="007E2155">
        <w:rPr>
          <w:noProof/>
        </w:rPr>
        <w:drawing>
          <wp:inline distT="0" distB="0" distL="0" distR="0" wp14:anchorId="1F169EE4" wp14:editId="4E22D253">
            <wp:extent cx="1638300" cy="774065"/>
            <wp:effectExtent l="0" t="0" r="0" b="635"/>
            <wp:docPr id="13" name="Picture 1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A825C19-B951-228F-95C9-3502D0CD3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A825C19-B951-228F-95C9-3502D0CD3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82" cy="7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                                                </w:t>
      </w:r>
    </w:p>
    <w:p w14:paraId="0DB4254B" w14:textId="77777777" w:rsidR="00042A6C" w:rsidRPr="0086087A" w:rsidRDefault="00DC13DE" w:rsidP="00DC13DE">
      <w:pPr>
        <w:rPr>
          <w:rFonts w:ascii="Apple Chancery" w:hAnsi="Apple Chancery" w:cs="Apple Chancery"/>
          <w:b/>
          <w:bCs/>
          <w:sz w:val="52"/>
          <w:szCs w:val="52"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</w:t>
      </w:r>
      <w:r w:rsidRPr="0086087A">
        <w:rPr>
          <w:rFonts w:ascii="Apple Chancery" w:hAnsi="Apple Chancery" w:cs="Apple Chancery" w:hint="cs"/>
          <w:b/>
          <w:bCs/>
          <w:sz w:val="52"/>
          <w:szCs w:val="52"/>
          <w:lang w:val="en-US"/>
        </w:rPr>
        <w:t>SPECIAL LUNCH</w:t>
      </w:r>
    </w:p>
    <w:p w14:paraId="5DE38060" w14:textId="77777777" w:rsidR="00042A6C" w:rsidRPr="0086087A" w:rsidRDefault="00042A6C" w:rsidP="00DC13DE">
      <w:pPr>
        <w:rPr>
          <w:rFonts w:ascii="Apple Chancery" w:hAnsi="Apple Chancery" w:cs="Apple Chancery"/>
          <w:b/>
          <w:bCs/>
          <w:sz w:val="21"/>
          <w:szCs w:val="21"/>
          <w:lang w:val="en-US"/>
        </w:rPr>
      </w:pPr>
    </w:p>
    <w:p w14:paraId="28762D01" w14:textId="53076611" w:rsidR="00DC13DE" w:rsidRPr="00DC13DE" w:rsidRDefault="00DC13DE" w:rsidP="00DC13DE">
      <w:pPr>
        <w:rPr>
          <w:rFonts w:ascii="Apple Chancery" w:hAnsi="Apple Chancery" w:cs="Apple Chancery"/>
          <w:b/>
          <w:bCs/>
          <w:sz w:val="28"/>
          <w:szCs w:val="28"/>
          <w:lang w:val="en-US"/>
        </w:rPr>
      </w:pPr>
      <w:r w:rsidRPr="00DC13DE">
        <w:rPr>
          <w:rFonts w:ascii="Tahoma" w:hAnsi="Tahoma" w:cs="Tahoma"/>
          <w:b/>
          <w:bCs/>
          <w:sz w:val="34"/>
          <w:szCs w:val="34"/>
        </w:rPr>
        <w:t xml:space="preserve">Turkish Breakfast Set </w:t>
      </w:r>
      <w:proofErr w:type="gramStart"/>
      <w:r w:rsidRPr="00DC13DE">
        <w:rPr>
          <w:rFonts w:ascii="Tahoma" w:hAnsi="Tahoma" w:cs="Tahoma"/>
          <w:b/>
          <w:bCs/>
          <w:sz w:val="34"/>
          <w:szCs w:val="34"/>
        </w:rPr>
        <w:t>Board  $</w:t>
      </w:r>
      <w:proofErr w:type="gramEnd"/>
      <w:r w:rsidRPr="00DC13DE">
        <w:rPr>
          <w:rFonts w:ascii="Tahoma" w:hAnsi="Tahoma" w:cs="Tahoma"/>
          <w:b/>
          <w:bCs/>
          <w:sz w:val="34"/>
          <w:szCs w:val="34"/>
        </w:rPr>
        <w:t>25/person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 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Sundays, 9</w:t>
      </w:r>
      <w:r w:rsidRPr="00042A6C">
        <w:rPr>
          <w:rFonts w:ascii="Tahoma" w:hAnsi="Tahoma" w:cs="Tahoma"/>
          <w:i/>
          <w:iCs/>
          <w:sz w:val="28"/>
          <w:szCs w:val="28"/>
          <w:u w:val="single"/>
        </w:rPr>
        <w:t>:00am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–1</w:t>
      </w:r>
      <w:r w:rsidRPr="00042A6C">
        <w:rPr>
          <w:rFonts w:ascii="Tahoma" w:hAnsi="Tahoma" w:cs="Tahoma"/>
          <w:i/>
          <w:iCs/>
          <w:sz w:val="28"/>
          <w:szCs w:val="28"/>
          <w:u w:val="single"/>
        </w:rPr>
        <w:t>:00pm</w:t>
      </w:r>
    </w:p>
    <w:p w14:paraId="057CA725" w14:textId="77777777" w:rsidR="00DC13DE" w:rsidRPr="00042A6C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sz w:val="32"/>
          <w:szCs w:val="32"/>
        </w:rPr>
        <w:t xml:space="preserve">   Cheese, olives, cucumber, tomato, </w:t>
      </w:r>
      <w:proofErr w:type="spellStart"/>
      <w:r w:rsidRPr="00DC13DE">
        <w:rPr>
          <w:rFonts w:ascii="Tahoma" w:hAnsi="Tahoma" w:cs="Tahoma"/>
          <w:sz w:val="32"/>
          <w:szCs w:val="32"/>
        </w:rPr>
        <w:t>housemade</w:t>
      </w:r>
      <w:proofErr w:type="spellEnd"/>
      <w:r w:rsidRPr="00DC13DE">
        <w:rPr>
          <w:rFonts w:ascii="Tahoma" w:hAnsi="Tahoma" w:cs="Tahoma"/>
          <w:sz w:val="32"/>
          <w:szCs w:val="32"/>
        </w:rPr>
        <w:t xml:space="preserve"> jam, honey, butter, </w:t>
      </w:r>
      <w:proofErr w:type="spellStart"/>
      <w:r w:rsidRPr="00DC13DE">
        <w:rPr>
          <w:rFonts w:ascii="Tahoma" w:hAnsi="Tahoma" w:cs="Tahoma"/>
          <w:sz w:val="32"/>
          <w:szCs w:val="32"/>
        </w:rPr>
        <w:t>sucuk</w:t>
      </w:r>
      <w:proofErr w:type="spellEnd"/>
      <w:r w:rsidRPr="00DC13DE">
        <w:rPr>
          <w:rFonts w:ascii="Tahoma" w:hAnsi="Tahoma" w:cs="Tahoma"/>
          <w:sz w:val="32"/>
          <w:szCs w:val="32"/>
        </w:rPr>
        <w:t xml:space="preserve">, </w:t>
      </w:r>
      <w:proofErr w:type="spellStart"/>
      <w:r w:rsidRPr="00DC13DE">
        <w:rPr>
          <w:rFonts w:ascii="Tahoma" w:hAnsi="Tahoma" w:cs="Tahoma"/>
          <w:sz w:val="32"/>
          <w:szCs w:val="32"/>
        </w:rPr>
        <w:t>menemen</w:t>
      </w:r>
      <w:proofErr w:type="spellEnd"/>
      <w:r w:rsidRPr="00DC13DE">
        <w:rPr>
          <w:rFonts w:ascii="Tahoma" w:hAnsi="Tahoma" w:cs="Tahoma"/>
          <w:sz w:val="32"/>
          <w:szCs w:val="32"/>
        </w:rPr>
        <w:t xml:space="preserve">, simit, </w:t>
      </w:r>
      <w:proofErr w:type="spellStart"/>
      <w:r w:rsidRPr="00DC13DE">
        <w:rPr>
          <w:rFonts w:ascii="Tahoma" w:hAnsi="Tahoma" w:cs="Tahoma"/>
          <w:sz w:val="32"/>
          <w:szCs w:val="32"/>
        </w:rPr>
        <w:t>vege</w:t>
      </w:r>
      <w:proofErr w:type="spellEnd"/>
      <w:r w:rsidRPr="00DC13DE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DC13DE">
        <w:rPr>
          <w:rFonts w:ascii="Tahoma" w:hAnsi="Tahoma" w:cs="Tahoma"/>
          <w:sz w:val="32"/>
          <w:szCs w:val="32"/>
        </w:rPr>
        <w:t>börek,</w:t>
      </w:r>
      <w:r w:rsidRPr="00042A6C">
        <w:rPr>
          <w:rFonts w:ascii="Tahoma" w:hAnsi="Tahoma" w:cs="Tahoma"/>
          <w:sz w:val="32"/>
          <w:szCs w:val="32"/>
        </w:rPr>
        <w:t xml:space="preserve">  </w:t>
      </w:r>
      <w:r w:rsidRPr="00DC13DE">
        <w:rPr>
          <w:rFonts w:ascii="Tahoma" w:hAnsi="Tahoma" w:cs="Tahoma"/>
          <w:sz w:val="32"/>
          <w:szCs w:val="32"/>
        </w:rPr>
        <w:t>&amp;</w:t>
      </w:r>
      <w:proofErr w:type="gramEnd"/>
      <w:r w:rsidRPr="00DC13DE">
        <w:rPr>
          <w:rFonts w:ascii="Tahoma" w:hAnsi="Tahoma" w:cs="Tahoma"/>
          <w:sz w:val="32"/>
          <w:szCs w:val="32"/>
        </w:rPr>
        <w:t xml:space="preserve"> unlimited Turkish tea</w:t>
      </w:r>
    </w:p>
    <w:p w14:paraId="243CDAAE" w14:textId="77777777" w:rsidR="00042A6C" w:rsidRDefault="00DC13DE" w:rsidP="00DC13DE">
      <w:pPr>
        <w:rPr>
          <w:rFonts w:ascii="Tahoma" w:hAnsi="Tahoma" w:cs="Tahoma"/>
          <w:b/>
          <w:bCs/>
          <w:sz w:val="21"/>
          <w:szCs w:val="21"/>
          <w:lang w:val="en-US"/>
        </w:rPr>
      </w:pPr>
      <w:r w:rsidRPr="00DC13DE">
        <w:rPr>
          <w:rFonts w:ascii="Tahoma" w:hAnsi="Tahoma" w:cs="Tahoma"/>
          <w:b/>
          <w:bCs/>
          <w:sz w:val="32"/>
          <w:szCs w:val="32"/>
          <w:lang w:val="en-US"/>
        </w:rPr>
        <w:t xml:space="preserve">                                 </w:t>
      </w:r>
      <w:r w:rsidRPr="00DC13DE">
        <w:rPr>
          <w:rFonts w:ascii="Tahoma" w:hAnsi="Tahoma" w:cs="Tahoma"/>
          <w:b/>
          <w:bCs/>
          <w:sz w:val="21"/>
          <w:szCs w:val="21"/>
          <w:lang w:val="en-US"/>
        </w:rPr>
        <w:t xml:space="preserve">                </w:t>
      </w:r>
    </w:p>
    <w:p w14:paraId="6EAD6387" w14:textId="2DFED4F7" w:rsidR="00DC13DE" w:rsidRPr="00DC13DE" w:rsidRDefault="00DC13DE" w:rsidP="00DC13DE">
      <w:pPr>
        <w:rPr>
          <w:rFonts w:ascii="Tahoma" w:hAnsi="Tahoma" w:cs="Tahoma"/>
          <w:sz w:val="21"/>
          <w:szCs w:val="21"/>
        </w:rPr>
      </w:pPr>
      <w:r w:rsidRPr="00DC13DE">
        <w:rPr>
          <w:rFonts w:ascii="Tahoma" w:hAnsi="Tahoma" w:cs="Tahoma"/>
          <w:b/>
          <w:bCs/>
          <w:sz w:val="21"/>
          <w:szCs w:val="21"/>
          <w:lang w:val="en-US"/>
        </w:rPr>
        <w:t xml:space="preserve">             </w:t>
      </w:r>
    </w:p>
    <w:p w14:paraId="0CD0268F" w14:textId="2480317B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042A6C">
        <w:rPr>
          <w:rFonts w:ascii="Tahoma" w:hAnsi="Tahoma" w:cs="Tahoma"/>
          <w:sz w:val="32"/>
          <w:szCs w:val="32"/>
          <w:lang w:val="en-US"/>
        </w:rPr>
        <w:t xml:space="preserve">                      </w:t>
      </w:r>
      <w:r w:rsidRPr="00DC13DE">
        <w:rPr>
          <w:rFonts w:ascii="Tahoma" w:hAnsi="Tahoma" w:cs="Tahoma"/>
          <w:sz w:val="32"/>
          <w:szCs w:val="32"/>
          <w:lang w:val="en-US"/>
        </w:rPr>
        <w:t xml:space="preserve"> </w:t>
      </w:r>
      <w:r w:rsidRPr="00DC13DE">
        <w:rPr>
          <w:rFonts w:ascii="Tahoma" w:hAnsi="Tahoma" w:cs="Tahoma"/>
          <w:b/>
          <w:bCs/>
          <w:sz w:val="34"/>
          <w:szCs w:val="34"/>
        </w:rPr>
        <w:t>Turkish Kebab Day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       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Tuesdays, 12</w:t>
      </w:r>
      <w:r w:rsidRPr="00042A6C">
        <w:rPr>
          <w:rFonts w:ascii="Tahoma" w:hAnsi="Tahoma" w:cs="Tahoma"/>
          <w:i/>
          <w:iCs/>
          <w:sz w:val="28"/>
          <w:szCs w:val="28"/>
          <w:u w:val="single"/>
        </w:rPr>
        <w:t>pm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–3</w:t>
      </w:r>
      <w:r w:rsidRPr="00042A6C">
        <w:rPr>
          <w:rFonts w:ascii="Tahoma" w:hAnsi="Tahoma" w:cs="Tahoma"/>
          <w:i/>
          <w:iCs/>
          <w:sz w:val="28"/>
          <w:szCs w:val="28"/>
          <w:u w:val="single"/>
        </w:rPr>
        <w:t>pm</w:t>
      </w:r>
    </w:p>
    <w:p w14:paraId="286400CF" w14:textId="5D18C6DC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sz w:val="32"/>
          <w:szCs w:val="32"/>
        </w:rPr>
        <w:t xml:space="preserve">  </w:t>
      </w:r>
      <w:r w:rsidRPr="00042A6C">
        <w:rPr>
          <w:rFonts w:ascii="Tahoma" w:hAnsi="Tahoma" w:cs="Tahoma"/>
          <w:sz w:val="32"/>
          <w:szCs w:val="32"/>
        </w:rPr>
        <w:t xml:space="preserve">    </w:t>
      </w:r>
      <w:r w:rsidRPr="00DC13DE">
        <w:rPr>
          <w:rFonts w:ascii="Tahoma" w:hAnsi="Tahoma" w:cs="Tahoma"/>
          <w:sz w:val="32"/>
          <w:szCs w:val="32"/>
        </w:rPr>
        <w:t xml:space="preserve">   Weekly rotating kebab available as:</w:t>
      </w:r>
    </w:p>
    <w:p w14:paraId="1F7FDC45" w14:textId="157CEF4B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sz w:val="32"/>
          <w:szCs w:val="32"/>
        </w:rPr>
        <w:t>                          •    Plate</w:t>
      </w:r>
      <w:r w:rsidRPr="00DC13DE">
        <w:rPr>
          <w:rFonts w:ascii="Tahoma" w:hAnsi="Tahoma" w:cs="Tahoma"/>
          <w:b/>
          <w:bCs/>
          <w:sz w:val="32"/>
          <w:szCs w:val="32"/>
        </w:rPr>
        <w:t>:</w:t>
      </w:r>
      <w:r w:rsidRPr="00DC13DE">
        <w:rPr>
          <w:rFonts w:ascii="Tahoma" w:hAnsi="Tahoma" w:cs="Tahoma"/>
          <w:sz w:val="32"/>
          <w:szCs w:val="32"/>
        </w:rPr>
        <w:t xml:space="preserve"> </w:t>
      </w:r>
      <w:r w:rsidRPr="00DC13DE">
        <w:rPr>
          <w:rFonts w:ascii="Tahoma" w:hAnsi="Tahoma" w:cs="Tahoma"/>
          <w:b/>
          <w:bCs/>
          <w:sz w:val="32"/>
          <w:szCs w:val="32"/>
        </w:rPr>
        <w:t>$</w:t>
      </w:r>
      <w:proofErr w:type="gramStart"/>
      <w:r w:rsidRPr="00DC13DE">
        <w:rPr>
          <w:rFonts w:ascii="Tahoma" w:hAnsi="Tahoma" w:cs="Tahoma"/>
          <w:b/>
          <w:bCs/>
          <w:sz w:val="32"/>
          <w:szCs w:val="32"/>
        </w:rPr>
        <w:t xml:space="preserve">22  </w:t>
      </w:r>
      <w:r w:rsidRPr="00DC13DE">
        <w:rPr>
          <w:rFonts w:ascii="Tahoma" w:hAnsi="Tahoma" w:cs="Tahoma"/>
          <w:sz w:val="32"/>
          <w:szCs w:val="32"/>
        </w:rPr>
        <w:t>(</w:t>
      </w:r>
      <w:proofErr w:type="gramEnd"/>
      <w:r w:rsidRPr="00DC13DE">
        <w:rPr>
          <w:rFonts w:ascii="Tahoma" w:hAnsi="Tahoma" w:cs="Tahoma"/>
          <w:sz w:val="32"/>
          <w:szCs w:val="32"/>
        </w:rPr>
        <w:t xml:space="preserve">includes </w:t>
      </w:r>
      <w:proofErr w:type="spellStart"/>
      <w:r w:rsidRPr="00DC13DE">
        <w:rPr>
          <w:rFonts w:ascii="Tahoma" w:hAnsi="Tahoma" w:cs="Tahoma"/>
          <w:sz w:val="32"/>
          <w:szCs w:val="32"/>
        </w:rPr>
        <w:t>Ayran</w:t>
      </w:r>
      <w:proofErr w:type="spellEnd"/>
      <w:r w:rsidRPr="00DC13DE">
        <w:rPr>
          <w:rFonts w:ascii="Tahoma" w:hAnsi="Tahoma" w:cs="Tahoma"/>
          <w:sz w:val="32"/>
          <w:szCs w:val="32"/>
        </w:rPr>
        <w:t>)</w:t>
      </w:r>
    </w:p>
    <w:p w14:paraId="0731F918" w14:textId="1909159B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sz w:val="32"/>
          <w:szCs w:val="32"/>
        </w:rPr>
        <w:t xml:space="preserve">                        </w:t>
      </w:r>
      <w:r w:rsidRPr="00042A6C">
        <w:rPr>
          <w:rFonts w:ascii="Tahoma" w:hAnsi="Tahoma" w:cs="Tahoma"/>
          <w:sz w:val="32"/>
          <w:szCs w:val="32"/>
        </w:rPr>
        <w:t xml:space="preserve"> </w:t>
      </w:r>
      <w:r w:rsidRPr="00DC13DE">
        <w:rPr>
          <w:rFonts w:ascii="Tahoma" w:hAnsi="Tahoma" w:cs="Tahoma"/>
          <w:sz w:val="32"/>
          <w:szCs w:val="32"/>
        </w:rPr>
        <w:t> •    Wrap</w:t>
      </w:r>
      <w:r w:rsidRPr="00DC13DE">
        <w:rPr>
          <w:rFonts w:ascii="Tahoma" w:hAnsi="Tahoma" w:cs="Tahoma"/>
          <w:b/>
          <w:bCs/>
          <w:sz w:val="32"/>
          <w:szCs w:val="32"/>
        </w:rPr>
        <w:t>:</w:t>
      </w:r>
      <w:r w:rsidRPr="00DC13DE">
        <w:rPr>
          <w:rFonts w:ascii="Tahoma" w:hAnsi="Tahoma" w:cs="Tahoma"/>
          <w:sz w:val="32"/>
          <w:szCs w:val="32"/>
        </w:rPr>
        <w:t xml:space="preserve"> </w:t>
      </w:r>
      <w:r w:rsidRPr="00DC13DE">
        <w:rPr>
          <w:rFonts w:ascii="Tahoma" w:hAnsi="Tahoma" w:cs="Tahoma"/>
          <w:b/>
          <w:bCs/>
          <w:sz w:val="32"/>
          <w:szCs w:val="32"/>
        </w:rPr>
        <w:t>$1</w:t>
      </w:r>
      <w:r w:rsidRPr="00042A6C">
        <w:rPr>
          <w:rFonts w:ascii="Tahoma" w:hAnsi="Tahoma" w:cs="Tahoma"/>
          <w:b/>
          <w:bCs/>
          <w:sz w:val="32"/>
          <w:szCs w:val="32"/>
        </w:rPr>
        <w:t>6</w:t>
      </w:r>
      <w:r w:rsidRPr="00DC13DE">
        <w:rPr>
          <w:rFonts w:ascii="Tahoma" w:hAnsi="Tahoma" w:cs="Tahoma"/>
          <w:sz w:val="32"/>
          <w:szCs w:val="32"/>
        </w:rPr>
        <w:t xml:space="preserve"> (includes Ayran)</w:t>
      </w:r>
    </w:p>
    <w:p w14:paraId="1D68DD62" w14:textId="77777777" w:rsidR="00DC13DE" w:rsidRDefault="00DC13DE" w:rsidP="00DC13DE">
      <w:pPr>
        <w:rPr>
          <w:rFonts w:ascii="Tahoma" w:hAnsi="Tahoma" w:cs="Tahoma"/>
          <w:b/>
          <w:bCs/>
          <w:sz w:val="21"/>
          <w:szCs w:val="21"/>
        </w:rPr>
      </w:pPr>
      <w:r w:rsidRPr="00DC13DE">
        <w:rPr>
          <w:rFonts w:ascii="Tahoma" w:hAnsi="Tahoma" w:cs="Tahoma"/>
          <w:b/>
          <w:bCs/>
          <w:sz w:val="21"/>
          <w:szCs w:val="21"/>
        </w:rPr>
        <w:t xml:space="preserve">                          </w:t>
      </w:r>
    </w:p>
    <w:p w14:paraId="40CA6491" w14:textId="77777777" w:rsidR="00042A6C" w:rsidRPr="00042A6C" w:rsidRDefault="00042A6C" w:rsidP="00DC13DE">
      <w:pPr>
        <w:rPr>
          <w:rFonts w:ascii="Tahoma" w:hAnsi="Tahoma" w:cs="Tahoma"/>
          <w:b/>
          <w:bCs/>
          <w:sz w:val="21"/>
          <w:szCs w:val="21"/>
        </w:rPr>
      </w:pPr>
    </w:p>
    <w:p w14:paraId="232DBFC6" w14:textId="72DE71D8" w:rsidR="00DC13DE" w:rsidRPr="00DC13DE" w:rsidRDefault="00DC13DE" w:rsidP="00DC13DE">
      <w:pPr>
        <w:rPr>
          <w:rFonts w:ascii="Tahoma" w:hAnsi="Tahoma" w:cs="Tahoma"/>
          <w:b/>
          <w:bCs/>
          <w:sz w:val="32"/>
          <w:szCs w:val="32"/>
        </w:rPr>
      </w:pPr>
      <w:r w:rsidRPr="00042A6C">
        <w:rPr>
          <w:rFonts w:ascii="Tahoma" w:hAnsi="Tahoma" w:cs="Tahoma"/>
          <w:b/>
          <w:bCs/>
          <w:sz w:val="34"/>
          <w:szCs w:val="34"/>
        </w:rPr>
        <w:t xml:space="preserve">                              </w:t>
      </w:r>
      <w:r w:rsidRPr="00DC13DE">
        <w:rPr>
          <w:rFonts w:ascii="Tahoma" w:hAnsi="Tahoma" w:cs="Tahoma"/>
          <w:b/>
          <w:bCs/>
          <w:sz w:val="34"/>
          <w:szCs w:val="34"/>
        </w:rPr>
        <w:t xml:space="preserve">  </w:t>
      </w:r>
      <w:proofErr w:type="gramStart"/>
      <w:r w:rsidRPr="00DC13DE">
        <w:rPr>
          <w:rFonts w:ascii="Tahoma" w:hAnsi="Tahoma" w:cs="Tahoma"/>
          <w:b/>
          <w:bCs/>
          <w:sz w:val="34"/>
          <w:szCs w:val="34"/>
        </w:rPr>
        <w:t>Steak  $</w:t>
      </w:r>
      <w:proofErr w:type="gramEnd"/>
      <w:r w:rsidRPr="00DC13DE">
        <w:rPr>
          <w:rFonts w:ascii="Tahoma" w:hAnsi="Tahoma" w:cs="Tahoma"/>
          <w:b/>
          <w:bCs/>
          <w:sz w:val="34"/>
          <w:szCs w:val="34"/>
        </w:rPr>
        <w:t>28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           </w:t>
      </w:r>
      <w:r w:rsidR="00042A6C">
        <w:rPr>
          <w:rFonts w:ascii="Tahoma" w:hAnsi="Tahoma" w:cs="Tahoma"/>
          <w:b/>
          <w:bCs/>
          <w:sz w:val="32"/>
          <w:szCs w:val="32"/>
        </w:rPr>
        <w:t xml:space="preserve">  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Wednesdays, 12PM–3PM</w:t>
      </w:r>
    </w:p>
    <w:p w14:paraId="2D22CF4B" w14:textId="13057A47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sz w:val="32"/>
          <w:szCs w:val="32"/>
        </w:rPr>
        <w:t xml:space="preserve">           </w:t>
      </w:r>
      <w:r w:rsidRPr="00042A6C">
        <w:rPr>
          <w:rFonts w:ascii="Tahoma" w:hAnsi="Tahoma" w:cs="Tahoma"/>
          <w:sz w:val="32"/>
          <w:szCs w:val="32"/>
        </w:rPr>
        <w:t xml:space="preserve">  </w:t>
      </w:r>
      <w:r w:rsidRPr="00DC13DE">
        <w:rPr>
          <w:rFonts w:ascii="Tahoma" w:hAnsi="Tahoma" w:cs="Tahoma"/>
          <w:sz w:val="32"/>
          <w:szCs w:val="32"/>
        </w:rPr>
        <w:t xml:space="preserve">  Steak with flavoured potatoes, salad, &amp; a glass of red wine.</w:t>
      </w:r>
    </w:p>
    <w:p w14:paraId="3A5A732A" w14:textId="77777777" w:rsidR="00DC13DE" w:rsidRDefault="00DC13DE" w:rsidP="00DC13DE">
      <w:pPr>
        <w:rPr>
          <w:rFonts w:ascii="Tahoma" w:hAnsi="Tahoma" w:cs="Tahoma"/>
          <w:sz w:val="21"/>
          <w:szCs w:val="21"/>
          <w:lang w:val="en-US"/>
        </w:rPr>
      </w:pPr>
      <w:r w:rsidRPr="00DC13DE">
        <w:rPr>
          <w:rFonts w:ascii="Tahoma" w:hAnsi="Tahoma" w:cs="Tahoma"/>
          <w:sz w:val="32"/>
          <w:szCs w:val="32"/>
          <w:lang w:val="en-US"/>
        </w:rPr>
        <w:t xml:space="preserve">             </w:t>
      </w:r>
      <w:r w:rsidRPr="00DC13DE">
        <w:rPr>
          <w:rFonts w:ascii="Tahoma" w:hAnsi="Tahoma" w:cs="Tahoma"/>
          <w:sz w:val="21"/>
          <w:szCs w:val="21"/>
          <w:lang w:val="en-US"/>
        </w:rPr>
        <w:t xml:space="preserve">                    </w:t>
      </w:r>
    </w:p>
    <w:p w14:paraId="7E3CCEF1" w14:textId="77777777" w:rsidR="00042A6C" w:rsidRPr="00042A6C" w:rsidRDefault="00042A6C" w:rsidP="00DC13DE">
      <w:pPr>
        <w:rPr>
          <w:rFonts w:ascii="Tahoma" w:hAnsi="Tahoma" w:cs="Tahoma"/>
          <w:sz w:val="21"/>
          <w:szCs w:val="21"/>
          <w:lang w:val="en-US"/>
        </w:rPr>
      </w:pPr>
    </w:p>
    <w:p w14:paraId="2B774B36" w14:textId="629BE794" w:rsidR="00DC13DE" w:rsidRPr="00DC13DE" w:rsidRDefault="00DC13DE" w:rsidP="00DC13DE">
      <w:pPr>
        <w:rPr>
          <w:rFonts w:ascii="Tahoma" w:hAnsi="Tahoma" w:cs="Tahoma"/>
          <w:sz w:val="28"/>
          <w:szCs w:val="28"/>
        </w:rPr>
      </w:pPr>
      <w:r w:rsidRPr="00042A6C">
        <w:rPr>
          <w:rFonts w:ascii="Tahoma" w:hAnsi="Tahoma" w:cs="Tahoma"/>
          <w:sz w:val="32"/>
          <w:szCs w:val="32"/>
          <w:lang w:val="en-US"/>
        </w:rPr>
        <w:t xml:space="preserve">                     </w:t>
      </w:r>
      <w:r w:rsidRPr="00DC13DE">
        <w:rPr>
          <w:rFonts w:ascii="Tahoma" w:hAnsi="Tahoma" w:cs="Tahoma"/>
          <w:sz w:val="32"/>
          <w:szCs w:val="32"/>
          <w:lang w:val="en-US"/>
        </w:rPr>
        <w:t xml:space="preserve">  </w:t>
      </w:r>
      <w:r w:rsidRPr="00DC13DE">
        <w:rPr>
          <w:rFonts w:ascii="Tahoma" w:hAnsi="Tahoma" w:cs="Tahoma"/>
          <w:b/>
          <w:bCs/>
          <w:sz w:val="34"/>
          <w:szCs w:val="34"/>
        </w:rPr>
        <w:t xml:space="preserve">Pasta of the </w:t>
      </w:r>
      <w:proofErr w:type="gramStart"/>
      <w:r w:rsidRPr="00DC13DE">
        <w:rPr>
          <w:rFonts w:ascii="Tahoma" w:hAnsi="Tahoma" w:cs="Tahoma"/>
          <w:b/>
          <w:bCs/>
          <w:sz w:val="34"/>
          <w:szCs w:val="34"/>
        </w:rPr>
        <w:t>day  $</w:t>
      </w:r>
      <w:proofErr w:type="gramEnd"/>
      <w:r w:rsidRPr="00DC13DE">
        <w:rPr>
          <w:rFonts w:ascii="Tahoma" w:hAnsi="Tahoma" w:cs="Tahoma"/>
          <w:b/>
          <w:bCs/>
          <w:sz w:val="34"/>
          <w:szCs w:val="34"/>
        </w:rPr>
        <w:t>1</w:t>
      </w:r>
      <w:r w:rsidRPr="00042A6C">
        <w:rPr>
          <w:rFonts w:ascii="Tahoma" w:hAnsi="Tahoma" w:cs="Tahoma"/>
          <w:b/>
          <w:bCs/>
          <w:sz w:val="34"/>
          <w:szCs w:val="34"/>
        </w:rPr>
        <w:t>5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      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Thursdays, 12PM–3PM</w:t>
      </w:r>
    </w:p>
    <w:p w14:paraId="1A8D1DBA" w14:textId="2456A5C8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DC13DE">
        <w:rPr>
          <w:rFonts w:ascii="Tahoma" w:hAnsi="Tahoma" w:cs="Tahoma"/>
          <w:b/>
          <w:bCs/>
          <w:sz w:val="32"/>
          <w:szCs w:val="32"/>
        </w:rPr>
        <w:t xml:space="preserve">                   </w:t>
      </w:r>
      <w:r w:rsidRPr="00042A6C">
        <w:rPr>
          <w:rFonts w:ascii="Tahoma" w:hAnsi="Tahoma" w:cs="Tahoma"/>
          <w:b/>
          <w:bCs/>
          <w:sz w:val="32"/>
          <w:szCs w:val="32"/>
        </w:rPr>
        <w:t xml:space="preserve">           </w:t>
      </w:r>
      <w:r w:rsidRPr="00DC13DE">
        <w:rPr>
          <w:rFonts w:ascii="Tahoma" w:hAnsi="Tahoma" w:cs="Tahoma"/>
          <w:sz w:val="32"/>
          <w:szCs w:val="32"/>
        </w:rPr>
        <w:t>Weekly rotating flavours.</w:t>
      </w:r>
    </w:p>
    <w:p w14:paraId="269798B0" w14:textId="77777777" w:rsidR="00DC13DE" w:rsidRDefault="00DC13DE" w:rsidP="00DC13DE">
      <w:pPr>
        <w:rPr>
          <w:rFonts w:ascii="Tahoma" w:hAnsi="Tahoma" w:cs="Tahoma"/>
          <w:sz w:val="21"/>
          <w:szCs w:val="21"/>
          <w:lang w:val="en-US"/>
        </w:rPr>
      </w:pPr>
      <w:r w:rsidRPr="00DC13DE">
        <w:rPr>
          <w:rFonts w:ascii="Tahoma" w:hAnsi="Tahoma" w:cs="Tahoma"/>
          <w:sz w:val="32"/>
          <w:szCs w:val="32"/>
          <w:lang w:val="en-US"/>
        </w:rPr>
        <w:t xml:space="preserve">                </w:t>
      </w:r>
      <w:r w:rsidRPr="00DC13DE">
        <w:rPr>
          <w:rFonts w:ascii="Tahoma" w:hAnsi="Tahoma" w:cs="Tahoma"/>
          <w:sz w:val="21"/>
          <w:szCs w:val="21"/>
          <w:lang w:val="en-US"/>
        </w:rPr>
        <w:t xml:space="preserve">                                          </w:t>
      </w:r>
    </w:p>
    <w:p w14:paraId="7A70A14A" w14:textId="77777777" w:rsidR="00042A6C" w:rsidRPr="00042A6C" w:rsidRDefault="00042A6C" w:rsidP="00DC13DE">
      <w:pPr>
        <w:rPr>
          <w:rFonts w:ascii="Tahoma" w:hAnsi="Tahoma" w:cs="Tahoma"/>
          <w:sz w:val="21"/>
          <w:szCs w:val="21"/>
          <w:lang w:val="en-US"/>
        </w:rPr>
      </w:pPr>
    </w:p>
    <w:p w14:paraId="32BA2A82" w14:textId="7448F57E" w:rsidR="00DC13DE" w:rsidRPr="00DC13DE" w:rsidRDefault="00DC13DE" w:rsidP="00DC13DE">
      <w:pPr>
        <w:rPr>
          <w:rFonts w:ascii="Tahoma" w:hAnsi="Tahoma" w:cs="Tahoma"/>
          <w:sz w:val="32"/>
          <w:szCs w:val="32"/>
        </w:rPr>
      </w:pPr>
      <w:r w:rsidRPr="00042A6C">
        <w:rPr>
          <w:rFonts w:ascii="Tahoma" w:hAnsi="Tahoma" w:cs="Tahoma"/>
          <w:sz w:val="32"/>
          <w:szCs w:val="32"/>
          <w:lang w:val="en-US"/>
        </w:rPr>
        <w:t xml:space="preserve">                  </w:t>
      </w:r>
      <w:r w:rsidR="00042A6C">
        <w:rPr>
          <w:rFonts w:ascii="Tahoma" w:hAnsi="Tahoma" w:cs="Tahoma"/>
          <w:sz w:val="32"/>
          <w:szCs w:val="32"/>
          <w:lang w:val="en-US"/>
        </w:rPr>
        <w:t xml:space="preserve">   </w:t>
      </w:r>
      <w:r w:rsidRPr="00DC13DE">
        <w:rPr>
          <w:rFonts w:ascii="Tahoma" w:hAnsi="Tahoma" w:cs="Tahoma"/>
          <w:sz w:val="32"/>
          <w:szCs w:val="32"/>
          <w:lang w:val="en-US"/>
        </w:rPr>
        <w:t xml:space="preserve"> </w:t>
      </w:r>
      <w:r w:rsidRPr="00DC13DE">
        <w:rPr>
          <w:rFonts w:ascii="Tahoma" w:hAnsi="Tahoma" w:cs="Tahoma"/>
          <w:b/>
          <w:bCs/>
          <w:sz w:val="34"/>
          <w:szCs w:val="34"/>
        </w:rPr>
        <w:t>Soup of the Day $10</w:t>
      </w:r>
      <w:r w:rsidRPr="00DC13DE">
        <w:rPr>
          <w:rFonts w:ascii="Tahoma" w:hAnsi="Tahoma" w:cs="Tahoma"/>
          <w:b/>
          <w:bCs/>
          <w:sz w:val="32"/>
          <w:szCs w:val="32"/>
        </w:rPr>
        <w:t xml:space="preserve">        </w:t>
      </w:r>
      <w:r w:rsidRPr="00DC13DE">
        <w:rPr>
          <w:rFonts w:ascii="Tahoma" w:hAnsi="Tahoma" w:cs="Tahoma"/>
          <w:i/>
          <w:iCs/>
          <w:sz w:val="28"/>
          <w:szCs w:val="28"/>
          <w:u w:val="single"/>
        </w:rPr>
        <w:t>Daily, 11AM–4PM (by April)</w:t>
      </w:r>
    </w:p>
    <w:p w14:paraId="7A8D61A0" w14:textId="7B7B2F8F" w:rsidR="00DC13DE" w:rsidRDefault="00DC13DE" w:rsidP="00DC13DE">
      <w:pPr>
        <w:rPr>
          <w:rFonts w:ascii="Tahoma" w:hAnsi="Tahoma" w:cs="Tahoma"/>
          <w:sz w:val="32"/>
          <w:szCs w:val="32"/>
        </w:rPr>
      </w:pPr>
      <w:r w:rsidRPr="00042A6C">
        <w:rPr>
          <w:rFonts w:ascii="Tahoma" w:hAnsi="Tahoma" w:cs="Tahoma"/>
          <w:b/>
          <w:bCs/>
          <w:sz w:val="32"/>
          <w:szCs w:val="32"/>
        </w:rPr>
        <w:t xml:space="preserve">                                </w:t>
      </w:r>
      <w:r w:rsidRPr="00042A6C">
        <w:rPr>
          <w:rFonts w:ascii="Tahoma" w:hAnsi="Tahoma" w:cs="Tahoma"/>
          <w:sz w:val="32"/>
          <w:szCs w:val="32"/>
        </w:rPr>
        <w:t>Weekly rotating flavours.</w:t>
      </w:r>
    </w:p>
    <w:p w14:paraId="6DA264B5" w14:textId="787F7E72" w:rsidR="00213F81" w:rsidRPr="00213F81" w:rsidRDefault="00213F81" w:rsidP="00DC13DE">
      <w:pPr>
        <w:rPr>
          <w:rFonts w:ascii="Tahoma" w:hAnsi="Tahoma" w:cs="Tahoma"/>
          <w:color w:val="3A7C22" w:themeColor="accent6" w:themeShade="BF"/>
          <w:sz w:val="32"/>
          <w:szCs w:val="32"/>
        </w:rPr>
      </w:pPr>
      <w:r w:rsidRPr="00213F81"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 xml:space="preserve">                                                                          </w:t>
      </w:r>
      <w:r w:rsidRPr="00213F81"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>Thank you to be with us.</w:t>
      </w:r>
    </w:p>
    <w:sectPr w:rsidR="00213F81" w:rsidRPr="00213F81" w:rsidSect="00DC1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DE"/>
    <w:rsid w:val="00042A6C"/>
    <w:rsid w:val="000E56FB"/>
    <w:rsid w:val="00213F81"/>
    <w:rsid w:val="005F63A3"/>
    <w:rsid w:val="0086087A"/>
    <w:rsid w:val="0096665B"/>
    <w:rsid w:val="00D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C4D33"/>
  <w15:chartTrackingRefBased/>
  <w15:docId w15:val="{485DF8D6-3CDA-234F-836F-63ED8B9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4</cp:revision>
  <dcterms:created xsi:type="dcterms:W3CDTF">2025-02-20T10:15:00Z</dcterms:created>
  <dcterms:modified xsi:type="dcterms:W3CDTF">2025-02-20T12:10:00Z</dcterms:modified>
</cp:coreProperties>
</file>